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02" w:rsidRPr="00855E3E" w:rsidRDefault="001E4FEB" w:rsidP="00265E6D">
      <w:pPr>
        <w:jc w:val="center"/>
        <w:rPr>
          <w:b/>
        </w:rPr>
      </w:pPr>
      <w:bookmarkStart w:id="0" w:name="_GoBack"/>
      <w:bookmarkEnd w:id="0"/>
      <w:r w:rsidRPr="00855E3E">
        <w:rPr>
          <w:b/>
        </w:rPr>
        <w:t xml:space="preserve">Interagency </w:t>
      </w:r>
      <w:r w:rsidR="00356830">
        <w:rPr>
          <w:b/>
        </w:rPr>
        <w:t>Planning Process for 150 units of Supportive H</w:t>
      </w:r>
      <w:r w:rsidRPr="00855E3E">
        <w:rPr>
          <w:b/>
        </w:rPr>
        <w:t>ousing</w:t>
      </w:r>
    </w:p>
    <w:p w:rsidR="001E4FEB" w:rsidRPr="00855E3E" w:rsidRDefault="001E4FEB">
      <w:pPr>
        <w:rPr>
          <w:u w:val="single"/>
        </w:rPr>
      </w:pPr>
      <w:r w:rsidRPr="00855E3E">
        <w:rPr>
          <w:u w:val="single"/>
        </w:rPr>
        <w:t>Goal:</w:t>
      </w:r>
    </w:p>
    <w:p w:rsidR="001E4FEB" w:rsidRPr="00855E3E" w:rsidRDefault="00E47A04">
      <w:r>
        <w:t xml:space="preserve">Fund supportive housing development </w:t>
      </w:r>
      <w:r w:rsidR="0043537B">
        <w:t xml:space="preserve">for </w:t>
      </w:r>
      <w:r w:rsidR="0043537B" w:rsidRPr="00855E3E">
        <w:t>150</w:t>
      </w:r>
      <w:r w:rsidR="001E4FEB" w:rsidRPr="00855E3E">
        <w:t xml:space="preserve"> units of</w:t>
      </w:r>
      <w:r>
        <w:t xml:space="preserve"> </w:t>
      </w:r>
      <w:r w:rsidR="001E4FEB" w:rsidRPr="00855E3E">
        <w:t>supportive housing</w:t>
      </w:r>
      <w:r>
        <w:t xml:space="preserve"> in CT to house chronically homeless individuals and</w:t>
      </w:r>
      <w:r w:rsidR="00DC427A" w:rsidRPr="00855E3E">
        <w:t xml:space="preserve"> </w:t>
      </w:r>
      <w:r w:rsidR="0043537B" w:rsidRPr="00855E3E">
        <w:t>families</w:t>
      </w:r>
      <w:r>
        <w:t xml:space="preserve"> throughout CT.</w:t>
      </w:r>
    </w:p>
    <w:p w:rsidR="001E4FEB" w:rsidRPr="00855E3E" w:rsidRDefault="001E4FEB">
      <w:pPr>
        <w:rPr>
          <w:u w:val="single"/>
        </w:rPr>
      </w:pPr>
      <w:r w:rsidRPr="00855E3E">
        <w:rPr>
          <w:u w:val="single"/>
        </w:rPr>
        <w:t>Strategies:</w:t>
      </w:r>
    </w:p>
    <w:p w:rsidR="00855E3E" w:rsidRPr="00E47A04" w:rsidRDefault="00855E3E" w:rsidP="00855E3E">
      <w:pPr>
        <w:pStyle w:val="ListParagraph"/>
        <w:numPr>
          <w:ilvl w:val="0"/>
          <w:numId w:val="2"/>
        </w:numPr>
        <w:rPr>
          <w:b/>
        </w:rPr>
      </w:pPr>
      <w:r w:rsidRPr="00E47A04">
        <w:rPr>
          <w:b/>
        </w:rPr>
        <w:t>Target supportive housing to those who are most costly and most in need</w:t>
      </w:r>
    </w:p>
    <w:p w:rsidR="00DC427A" w:rsidRPr="00855E3E" w:rsidRDefault="00DC427A" w:rsidP="00DC427A">
      <w:pPr>
        <w:spacing w:after="0" w:line="240" w:lineRule="auto"/>
      </w:pPr>
      <w:r w:rsidRPr="00E47A04">
        <w:rPr>
          <w:bCs/>
        </w:rPr>
        <w:t>Data systems</w:t>
      </w:r>
      <w:r w:rsidRPr="00E47A04">
        <w:t xml:space="preserve"> for identifying who are the chronically homeless and for prioritizing people based on chronicity for PSH</w:t>
      </w:r>
      <w:r w:rsidRPr="00855E3E">
        <w:t xml:space="preserve">.  </w:t>
      </w:r>
      <w:r w:rsidR="0043537B">
        <w:t>Defini</w:t>
      </w:r>
      <w:r w:rsidR="0043537B" w:rsidRPr="00855E3E">
        <w:t>tion</w:t>
      </w:r>
      <w:r w:rsidRPr="00855E3E">
        <w:t xml:space="preserve"> of chronic should include overall length of homelessness including institutional cycling to truly capture the full set of folks.  </w:t>
      </w:r>
    </w:p>
    <w:p w:rsidR="00855E3E" w:rsidRPr="00855E3E" w:rsidRDefault="00855E3E" w:rsidP="00DC427A">
      <w:pPr>
        <w:spacing w:after="0" w:line="240" w:lineRule="auto"/>
      </w:pPr>
    </w:p>
    <w:p w:rsidR="00855E3E" w:rsidRPr="00E47A04" w:rsidRDefault="00855E3E" w:rsidP="00855E3E">
      <w:pPr>
        <w:pStyle w:val="ListParagraph"/>
        <w:numPr>
          <w:ilvl w:val="0"/>
          <w:numId w:val="2"/>
        </w:numPr>
        <w:rPr>
          <w:b/>
        </w:rPr>
      </w:pPr>
      <w:r w:rsidRPr="00E47A04">
        <w:rPr>
          <w:b/>
        </w:rPr>
        <w:t>Increase access to supportive housing</w:t>
      </w:r>
    </w:p>
    <w:p w:rsidR="00E47A04" w:rsidRDefault="00E47A04" w:rsidP="00DC427A">
      <w:pPr>
        <w:spacing w:after="0" w:line="240" w:lineRule="auto"/>
        <w:rPr>
          <w:bCs/>
        </w:rPr>
      </w:pPr>
      <w:r>
        <w:rPr>
          <w:bCs/>
        </w:rPr>
        <w:t>Universal Application</w:t>
      </w:r>
      <w:r w:rsidR="00037550">
        <w:rPr>
          <w:bCs/>
        </w:rPr>
        <w:t xml:space="preserve"> for all new PSH units that come on line</w:t>
      </w:r>
    </w:p>
    <w:p w:rsidR="00E47A04" w:rsidRDefault="00E47A04" w:rsidP="00DC427A">
      <w:pPr>
        <w:spacing w:after="0" w:line="240" w:lineRule="auto"/>
        <w:rPr>
          <w:bCs/>
        </w:rPr>
      </w:pPr>
    </w:p>
    <w:p w:rsidR="00DC427A" w:rsidRPr="00E47A04" w:rsidRDefault="00DC427A" w:rsidP="00DC427A">
      <w:pPr>
        <w:spacing w:after="0" w:line="240" w:lineRule="auto"/>
      </w:pPr>
      <w:r w:rsidRPr="00E47A04">
        <w:rPr>
          <w:bCs/>
        </w:rPr>
        <w:t>Coordinated outreach/inreach systems</w:t>
      </w:r>
      <w:r w:rsidRPr="00E47A04">
        <w:t xml:space="preserve"> </w:t>
      </w:r>
      <w:r w:rsidR="00E47A04">
        <w:t>– M</w:t>
      </w:r>
      <w:r w:rsidRPr="00E47A04">
        <w:t xml:space="preserve">obilize the entire service system (shelter, jails, hospitals, etc.) to identify, outreach, and refer </w:t>
      </w:r>
      <w:r w:rsidR="00E47A04">
        <w:t>eligible individuals and families</w:t>
      </w:r>
      <w:r w:rsidRPr="00E47A04">
        <w:t xml:space="preserve">.  </w:t>
      </w:r>
    </w:p>
    <w:p w:rsidR="00855E3E" w:rsidRPr="00E47A04" w:rsidRDefault="00855E3E" w:rsidP="00DC427A">
      <w:pPr>
        <w:spacing w:after="0" w:line="240" w:lineRule="auto"/>
        <w:rPr>
          <w:bCs/>
        </w:rPr>
      </w:pPr>
    </w:p>
    <w:p w:rsidR="00855E3E" w:rsidRPr="00E47A04" w:rsidRDefault="00855E3E" w:rsidP="00855E3E">
      <w:pPr>
        <w:spacing w:after="0" w:line="240" w:lineRule="auto"/>
      </w:pPr>
      <w:r w:rsidRPr="00E47A04">
        <w:rPr>
          <w:bCs/>
        </w:rPr>
        <w:t>Systems troubleshooting</w:t>
      </w:r>
      <w:r w:rsidRPr="00E47A04">
        <w:t xml:space="preserve"> – to reduce barriers to housing entry. </w:t>
      </w:r>
      <w:r w:rsidR="00E47A04">
        <w:t>Facilitated taskfo</w:t>
      </w:r>
      <w:r w:rsidRPr="00E47A04">
        <w:t>rce i.e. long-term shelter stayers task force or FUSE meetings which are key to making sure people were not bottlenecked in the system by bureaucracy.</w:t>
      </w:r>
    </w:p>
    <w:p w:rsidR="00855E3E" w:rsidRPr="00855E3E" w:rsidRDefault="00855E3E" w:rsidP="00DC427A">
      <w:pPr>
        <w:spacing w:after="0" w:line="240" w:lineRule="auto"/>
        <w:rPr>
          <w:b/>
          <w:bCs/>
        </w:rPr>
      </w:pPr>
    </w:p>
    <w:p w:rsidR="00855E3E" w:rsidRPr="00855E3E" w:rsidRDefault="00855E3E" w:rsidP="00855E3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855E3E">
        <w:rPr>
          <w:b/>
          <w:bCs/>
        </w:rPr>
        <w:t>Decrease the time it takes to get into PSH</w:t>
      </w:r>
    </w:p>
    <w:p w:rsidR="00855E3E" w:rsidRPr="00855E3E" w:rsidRDefault="00855E3E" w:rsidP="00855E3E">
      <w:pPr>
        <w:pStyle w:val="ListParagraph"/>
        <w:spacing w:after="0" w:line="240" w:lineRule="auto"/>
        <w:rPr>
          <w:b/>
          <w:bCs/>
        </w:rPr>
      </w:pPr>
    </w:p>
    <w:p w:rsidR="00855E3E" w:rsidRDefault="00E47A04" w:rsidP="00DC427A">
      <w:pPr>
        <w:spacing w:after="0" w:line="240" w:lineRule="auto"/>
        <w:rPr>
          <w:bCs/>
        </w:rPr>
      </w:pPr>
      <w:r>
        <w:rPr>
          <w:bCs/>
        </w:rPr>
        <w:t xml:space="preserve">Move enough </w:t>
      </w:r>
      <w:r w:rsidR="0043537B">
        <w:rPr>
          <w:bCs/>
        </w:rPr>
        <w:t>chronically</w:t>
      </w:r>
      <w:r>
        <w:rPr>
          <w:bCs/>
        </w:rPr>
        <w:t xml:space="preserve"> </w:t>
      </w:r>
      <w:r w:rsidR="0043537B">
        <w:rPr>
          <w:bCs/>
        </w:rPr>
        <w:t>homeless</w:t>
      </w:r>
      <w:r>
        <w:rPr>
          <w:bCs/>
        </w:rPr>
        <w:t xml:space="preserve"> </w:t>
      </w:r>
      <w:r w:rsidR="0043537B">
        <w:rPr>
          <w:bCs/>
        </w:rPr>
        <w:t>people</w:t>
      </w:r>
      <w:r>
        <w:rPr>
          <w:bCs/>
        </w:rPr>
        <w:t xml:space="preserve"> out of shelter in order to create a flow in the </w:t>
      </w:r>
      <w:r w:rsidR="0043537B">
        <w:rPr>
          <w:bCs/>
        </w:rPr>
        <w:t>system</w:t>
      </w:r>
      <w:r>
        <w:rPr>
          <w:bCs/>
        </w:rPr>
        <w:t xml:space="preserve"> that will reduce the overall wait time into housing… 100 in a 100 days concept.  </w:t>
      </w:r>
      <w:r w:rsidR="00DC427A" w:rsidRPr="00E47A04">
        <w:rPr>
          <w:bCs/>
        </w:rPr>
        <w:t>Enough PSH units</w:t>
      </w:r>
      <w:r w:rsidR="00DC427A" w:rsidRPr="00E47A04">
        <w:t xml:space="preserve"> </w:t>
      </w:r>
      <w:r>
        <w:t xml:space="preserve">need to be </w:t>
      </w:r>
      <w:r w:rsidR="00DC427A" w:rsidRPr="00E47A04">
        <w:rPr>
          <w:bCs/>
        </w:rPr>
        <w:t>available within a short period of time</w:t>
      </w:r>
      <w:r>
        <w:rPr>
          <w:bCs/>
        </w:rPr>
        <w:t xml:space="preserve"> that are targeted </w:t>
      </w:r>
      <w:r w:rsidR="0043537B">
        <w:rPr>
          <w:bCs/>
        </w:rPr>
        <w:t>to long</w:t>
      </w:r>
      <w:r>
        <w:rPr>
          <w:bCs/>
        </w:rPr>
        <w:t xml:space="preserve"> term stayers/chronic homeless</w:t>
      </w:r>
      <w:r w:rsidR="00037550">
        <w:rPr>
          <w:bCs/>
        </w:rPr>
        <w:t>.</w:t>
      </w:r>
    </w:p>
    <w:p w:rsidR="00037550" w:rsidRPr="00855E3E" w:rsidRDefault="00037550" w:rsidP="00DC427A">
      <w:pPr>
        <w:spacing w:after="0" w:line="240" w:lineRule="auto"/>
        <w:rPr>
          <w:b/>
          <w:bCs/>
        </w:rPr>
      </w:pPr>
    </w:p>
    <w:p w:rsidR="00855E3E" w:rsidRPr="00E47A04" w:rsidRDefault="00855E3E" w:rsidP="00855E3E">
      <w:pPr>
        <w:pStyle w:val="ListParagraph"/>
        <w:numPr>
          <w:ilvl w:val="0"/>
          <w:numId w:val="2"/>
        </w:numPr>
        <w:rPr>
          <w:b/>
        </w:rPr>
      </w:pPr>
      <w:r w:rsidRPr="00E47A04">
        <w:rPr>
          <w:b/>
        </w:rPr>
        <w:t>Leverage Mainstream Funds</w:t>
      </w:r>
    </w:p>
    <w:p w:rsidR="00855E3E" w:rsidRDefault="00855E3E" w:rsidP="00855E3E">
      <w:r w:rsidRPr="00855E3E">
        <w:t>Use of affordable housing development dollars for integrated projects</w:t>
      </w:r>
    </w:p>
    <w:p w:rsidR="00A74C79" w:rsidRPr="00855E3E" w:rsidRDefault="00A74C79" w:rsidP="00855E3E">
      <w:r>
        <w:t>Ability to lever</w:t>
      </w:r>
      <w:r w:rsidR="00FE7606">
        <w:t>a</w:t>
      </w:r>
      <w:r>
        <w:t>ge other funds as needed</w:t>
      </w:r>
    </w:p>
    <w:p w:rsidR="00855E3E" w:rsidRPr="00E47A04" w:rsidRDefault="00855E3E" w:rsidP="00855E3E">
      <w:pPr>
        <w:pStyle w:val="ListParagraph"/>
        <w:rPr>
          <w:b/>
        </w:rPr>
      </w:pPr>
    </w:p>
    <w:p w:rsidR="00DC427A" w:rsidRDefault="00DC427A">
      <w:pPr>
        <w:rPr>
          <w:u w:val="single"/>
        </w:rPr>
      </w:pPr>
    </w:p>
    <w:p w:rsidR="008512FE" w:rsidRPr="00855E3E" w:rsidRDefault="008512FE">
      <w:pPr>
        <w:rPr>
          <w:u w:val="single"/>
        </w:rPr>
      </w:pPr>
    </w:p>
    <w:p w:rsidR="00037550" w:rsidRDefault="00037550">
      <w:pPr>
        <w:rPr>
          <w:b/>
          <w:u w:val="single"/>
        </w:rPr>
      </w:pPr>
    </w:p>
    <w:p w:rsidR="00037550" w:rsidRDefault="00037550">
      <w:pPr>
        <w:rPr>
          <w:b/>
          <w:u w:val="single"/>
        </w:rPr>
      </w:pPr>
    </w:p>
    <w:p w:rsidR="00037550" w:rsidRDefault="00037550">
      <w:pPr>
        <w:rPr>
          <w:b/>
          <w:u w:val="single"/>
        </w:rPr>
      </w:pPr>
    </w:p>
    <w:p w:rsidR="001E4FEB" w:rsidRPr="00E47A04" w:rsidRDefault="001E4FEB">
      <w:pPr>
        <w:rPr>
          <w:b/>
          <w:u w:val="single"/>
        </w:rPr>
      </w:pPr>
      <w:r w:rsidRPr="00E47A04">
        <w:rPr>
          <w:b/>
          <w:u w:val="single"/>
        </w:rPr>
        <w:lastRenderedPageBreak/>
        <w:t xml:space="preserve">Implementation </w:t>
      </w:r>
      <w:r w:rsidR="00DC427A" w:rsidRPr="00E47A04">
        <w:rPr>
          <w:b/>
          <w:u w:val="single"/>
        </w:rPr>
        <w:t>Questions and T</w:t>
      </w:r>
      <w:r w:rsidRPr="00E47A04">
        <w:rPr>
          <w:b/>
          <w:u w:val="single"/>
        </w:rPr>
        <w:t>imeline</w:t>
      </w:r>
    </w:p>
    <w:p w:rsidR="00037550" w:rsidRDefault="001E4FEB" w:rsidP="00E47A04">
      <w:pPr>
        <w:pStyle w:val="ListParagraph"/>
        <w:numPr>
          <w:ilvl w:val="0"/>
          <w:numId w:val="8"/>
        </w:numPr>
      </w:pPr>
      <w:r w:rsidRPr="00855E3E">
        <w:t>Define who the housing is for (4 to 5 target populations)</w:t>
      </w:r>
      <w:r w:rsidR="00DC427A" w:rsidRPr="00855E3E">
        <w:t xml:space="preserve"> by looking at need and impact</w:t>
      </w:r>
      <w:r w:rsidR="00037550">
        <w:t>.</w:t>
      </w:r>
    </w:p>
    <w:p w:rsidR="00DC427A" w:rsidRPr="00855E3E" w:rsidRDefault="00DC427A" w:rsidP="00037550">
      <w:pPr>
        <w:pStyle w:val="ListParagraph"/>
      </w:pPr>
      <w:r w:rsidRPr="00855E3E">
        <w:t xml:space="preserve"> </w:t>
      </w:r>
    </w:p>
    <w:p w:rsidR="00F457E7" w:rsidRPr="005D254F" w:rsidRDefault="00F457E7" w:rsidP="00037550">
      <w:pPr>
        <w:pStyle w:val="ListParagraph"/>
        <w:numPr>
          <w:ilvl w:val="0"/>
          <w:numId w:val="11"/>
        </w:numPr>
      </w:pPr>
      <w:r w:rsidRPr="005D254F">
        <w:t>Long term shelter stayers</w:t>
      </w:r>
      <w:r w:rsidR="00037550">
        <w:t>/street homeless</w:t>
      </w:r>
    </w:p>
    <w:p w:rsidR="00F457E7" w:rsidRPr="005D254F" w:rsidRDefault="00F457E7" w:rsidP="00037550">
      <w:pPr>
        <w:pStyle w:val="ListParagraph"/>
        <w:numPr>
          <w:ilvl w:val="0"/>
          <w:numId w:val="11"/>
        </w:numPr>
      </w:pPr>
      <w:r w:rsidRPr="005D254F">
        <w:t>Jail-shelter frequent users</w:t>
      </w:r>
    </w:p>
    <w:p w:rsidR="00F457E7" w:rsidRPr="005D254F" w:rsidRDefault="00F457E7" w:rsidP="00037550">
      <w:pPr>
        <w:pStyle w:val="ListParagraph"/>
        <w:numPr>
          <w:ilvl w:val="0"/>
          <w:numId w:val="11"/>
        </w:numPr>
      </w:pPr>
      <w:r w:rsidRPr="005D254F">
        <w:t>Hospital frequent users</w:t>
      </w:r>
    </w:p>
    <w:p w:rsidR="001E4FEB" w:rsidRPr="005D254F" w:rsidRDefault="001E4FEB" w:rsidP="00037550">
      <w:pPr>
        <w:pStyle w:val="ListParagraph"/>
        <w:numPr>
          <w:ilvl w:val="0"/>
          <w:numId w:val="11"/>
        </w:numPr>
      </w:pPr>
      <w:r w:rsidRPr="005D254F">
        <w:t>Families</w:t>
      </w:r>
      <w:r w:rsidR="0043537B">
        <w:t xml:space="preserve"> (possibly child welfare involved/at risk of separation)</w:t>
      </w:r>
    </w:p>
    <w:p w:rsidR="005D254F" w:rsidRPr="005D254F" w:rsidRDefault="005D254F" w:rsidP="00E47A04">
      <w:pPr>
        <w:ind w:firstLine="720"/>
        <w:rPr>
          <w:i/>
        </w:rPr>
      </w:pPr>
      <w:r w:rsidRPr="005D254F">
        <w:rPr>
          <w:i/>
        </w:rPr>
        <w:t>Across all groups prioritize (active) substance users and people dual disorder and veterans</w:t>
      </w:r>
    </w:p>
    <w:p w:rsidR="005D254F" w:rsidRDefault="005D254F" w:rsidP="001E4FEB"/>
    <w:p w:rsidR="00DC427A" w:rsidRPr="00855E3E" w:rsidRDefault="00DC427A" w:rsidP="00E47A04">
      <w:pPr>
        <w:pStyle w:val="ListParagraph"/>
        <w:numPr>
          <w:ilvl w:val="0"/>
          <w:numId w:val="8"/>
        </w:numPr>
      </w:pPr>
      <w:r w:rsidRPr="00855E3E">
        <w:t>Based on the target population</w:t>
      </w:r>
      <w:r w:rsidR="00037550">
        <w:t>(</w:t>
      </w:r>
      <w:r w:rsidRPr="00855E3E">
        <w:t>s</w:t>
      </w:r>
      <w:r w:rsidR="00037550">
        <w:t>)</w:t>
      </w:r>
      <w:r w:rsidRPr="00855E3E">
        <w:t xml:space="preserve">, </w:t>
      </w:r>
      <w:r w:rsidR="00037550">
        <w:t>define the</w:t>
      </w:r>
      <w:r w:rsidRPr="00855E3E">
        <w:t xml:space="preserve"> housing structure</w:t>
      </w:r>
      <w:r w:rsidR="00037550">
        <w:t>(s) that</w:t>
      </w:r>
      <w:r w:rsidRPr="00855E3E">
        <w:t xml:space="preserve"> will work best</w:t>
      </w:r>
      <w:r w:rsidR="00037550">
        <w:t xml:space="preserve"> with each population.</w:t>
      </w:r>
    </w:p>
    <w:p w:rsidR="00DC427A" w:rsidRPr="00037550" w:rsidRDefault="00DC427A" w:rsidP="00037550">
      <w:pPr>
        <w:ind w:firstLine="720"/>
        <w:rPr>
          <w:i/>
        </w:rPr>
      </w:pPr>
      <w:r w:rsidRPr="00037550">
        <w:rPr>
          <w:i/>
        </w:rPr>
        <w:t xml:space="preserve">Do we want the ability to integrate supportive housing </w:t>
      </w:r>
      <w:r w:rsidR="0043537B" w:rsidRPr="00037550">
        <w:rPr>
          <w:i/>
        </w:rPr>
        <w:t>into</w:t>
      </w:r>
      <w:r w:rsidRPr="00037550">
        <w:rPr>
          <w:i/>
        </w:rPr>
        <w:t xml:space="preserve"> larger scale projects?</w:t>
      </w:r>
    </w:p>
    <w:p w:rsidR="00DC427A" w:rsidRPr="00855E3E" w:rsidRDefault="00DC427A" w:rsidP="001E4FEB"/>
    <w:p w:rsidR="001E4FEB" w:rsidRDefault="001E4FEB" w:rsidP="00E47A04">
      <w:pPr>
        <w:pStyle w:val="ListParagraph"/>
        <w:numPr>
          <w:ilvl w:val="0"/>
          <w:numId w:val="8"/>
        </w:numPr>
      </w:pPr>
      <w:r w:rsidRPr="00855E3E">
        <w:t>Define the best funding mechanism that can create the type of housing needed</w:t>
      </w:r>
      <w:r w:rsidR="00037550">
        <w:t>.</w:t>
      </w:r>
    </w:p>
    <w:p w:rsidR="00037550" w:rsidRDefault="00037550" w:rsidP="00037550">
      <w:pPr>
        <w:ind w:left="720"/>
      </w:pPr>
    </w:p>
    <w:p w:rsidR="00E47A04" w:rsidRPr="00855E3E" w:rsidRDefault="00E47A04" w:rsidP="00E47A04">
      <w:pPr>
        <w:pStyle w:val="ListParagraph"/>
      </w:pPr>
    </w:p>
    <w:p w:rsidR="00594FFC" w:rsidRDefault="00594FFC" w:rsidP="00E47A04">
      <w:pPr>
        <w:pStyle w:val="ListParagraph"/>
        <w:numPr>
          <w:ilvl w:val="0"/>
          <w:numId w:val="8"/>
        </w:numPr>
      </w:pPr>
      <w:r w:rsidRPr="00855E3E">
        <w:t xml:space="preserve">Review past </w:t>
      </w:r>
      <w:r w:rsidR="0043537B" w:rsidRPr="00855E3E">
        <w:t>initiatives</w:t>
      </w:r>
      <w:r w:rsidR="00DC427A" w:rsidRPr="00855E3E">
        <w:t xml:space="preserve"> (Next Steps)</w:t>
      </w:r>
      <w:r w:rsidRPr="00855E3E">
        <w:t xml:space="preserve"> to see what worked and what could be improved</w:t>
      </w:r>
      <w:r w:rsidR="00037550">
        <w:t xml:space="preserve"> this time around</w:t>
      </w:r>
    </w:p>
    <w:p w:rsidR="00037550" w:rsidRPr="00855E3E" w:rsidRDefault="00037550" w:rsidP="00037550">
      <w:pPr>
        <w:pStyle w:val="ListParagraph"/>
        <w:ind w:left="360"/>
      </w:pPr>
    </w:p>
    <w:p w:rsidR="001E4FEB" w:rsidRPr="00855E3E" w:rsidRDefault="00037550" w:rsidP="00037550">
      <w:pPr>
        <w:pStyle w:val="ListParagraph"/>
        <w:numPr>
          <w:ilvl w:val="0"/>
          <w:numId w:val="3"/>
        </w:numPr>
      </w:pPr>
      <w:r>
        <w:t>What are the k</w:t>
      </w:r>
      <w:r w:rsidR="00DC427A" w:rsidRPr="00855E3E">
        <w:t>ey elements of the process</w:t>
      </w:r>
      <w:r>
        <w:t xml:space="preserve"> that worked well?</w:t>
      </w:r>
    </w:p>
    <w:p w:rsidR="001E4FEB" w:rsidRPr="00855E3E" w:rsidRDefault="00DC427A" w:rsidP="00594FFC">
      <w:pPr>
        <w:pStyle w:val="ListParagraph"/>
        <w:numPr>
          <w:ilvl w:val="0"/>
          <w:numId w:val="3"/>
        </w:numPr>
      </w:pPr>
      <w:r w:rsidRPr="00855E3E">
        <w:t>What were challenges</w:t>
      </w:r>
      <w:r w:rsidR="00037550">
        <w:t xml:space="preserve"> in the process, in the RFP, in development</w:t>
      </w:r>
      <w:r w:rsidRPr="00855E3E">
        <w:t xml:space="preserve">? </w:t>
      </w:r>
    </w:p>
    <w:p w:rsidR="001E4FEB" w:rsidRDefault="001E4FEB" w:rsidP="00594FFC">
      <w:pPr>
        <w:pStyle w:val="ListParagraph"/>
        <w:numPr>
          <w:ilvl w:val="0"/>
          <w:numId w:val="3"/>
        </w:numPr>
      </w:pPr>
      <w:r w:rsidRPr="00855E3E">
        <w:t>What did we like that came out of</w:t>
      </w:r>
      <w:r w:rsidR="00DC427A" w:rsidRPr="00855E3E">
        <w:t xml:space="preserve"> the</w:t>
      </w:r>
      <w:r w:rsidRPr="00855E3E">
        <w:t xml:space="preserve"> Next Steps</w:t>
      </w:r>
      <w:r w:rsidR="00DC427A" w:rsidRPr="00855E3E">
        <w:t xml:space="preserve"> process</w:t>
      </w:r>
      <w:r w:rsidRPr="00855E3E">
        <w:t>?</w:t>
      </w:r>
    </w:p>
    <w:p w:rsidR="00037550" w:rsidRPr="00855E3E" w:rsidRDefault="00037550" w:rsidP="00594FFC">
      <w:pPr>
        <w:pStyle w:val="ListParagraph"/>
        <w:numPr>
          <w:ilvl w:val="0"/>
          <w:numId w:val="3"/>
        </w:numPr>
      </w:pPr>
      <w:r>
        <w:t>Are there things that we would change moving forward?</w:t>
      </w:r>
    </w:p>
    <w:p w:rsidR="001E4FEB" w:rsidRPr="00855E3E" w:rsidRDefault="001E4FEB" w:rsidP="00594FFC">
      <w:pPr>
        <w:pStyle w:val="ListParagraph"/>
        <w:numPr>
          <w:ilvl w:val="0"/>
          <w:numId w:val="3"/>
        </w:numPr>
      </w:pPr>
      <w:r w:rsidRPr="00855E3E">
        <w:t>What</w:t>
      </w:r>
      <w:r w:rsidR="00037550">
        <w:t xml:space="preserve"> </w:t>
      </w:r>
      <w:r w:rsidR="00DC427A" w:rsidRPr="00855E3E">
        <w:t>projects are currently in</w:t>
      </w:r>
      <w:r w:rsidRPr="00855E3E">
        <w:t xml:space="preserve"> the </w:t>
      </w:r>
      <w:r w:rsidR="00037550">
        <w:t xml:space="preserve">development </w:t>
      </w:r>
      <w:r w:rsidRPr="00855E3E">
        <w:t>pipeline?</w:t>
      </w:r>
    </w:p>
    <w:p w:rsidR="00594FFC" w:rsidRPr="00855E3E" w:rsidRDefault="00DC427A" w:rsidP="00DC427A">
      <w:pPr>
        <w:pStyle w:val="ListParagraph"/>
        <w:numPr>
          <w:ilvl w:val="0"/>
          <w:numId w:val="3"/>
        </w:numPr>
      </w:pPr>
      <w:r w:rsidRPr="00855E3E">
        <w:t>What are the t</w:t>
      </w:r>
      <w:r w:rsidR="001E4FEB" w:rsidRPr="00855E3E">
        <w:t>raining and capacity building needs</w:t>
      </w:r>
      <w:r w:rsidRPr="00855E3E">
        <w:t xml:space="preserve"> of developers</w:t>
      </w:r>
      <w:r w:rsidR="00037550">
        <w:t>/</w:t>
      </w:r>
      <w:r w:rsidRPr="00855E3E">
        <w:t>providers</w:t>
      </w:r>
      <w:r w:rsidR="001E4FEB" w:rsidRPr="00855E3E">
        <w:t>?</w:t>
      </w:r>
    </w:p>
    <w:p w:rsidR="00594FFC" w:rsidRDefault="00594FFC" w:rsidP="00594FFC">
      <w:pPr>
        <w:pStyle w:val="ListParagraph"/>
      </w:pPr>
    </w:p>
    <w:p w:rsidR="00037550" w:rsidRPr="00855E3E" w:rsidRDefault="00037550" w:rsidP="00594FFC">
      <w:pPr>
        <w:pStyle w:val="ListParagraph"/>
      </w:pPr>
    </w:p>
    <w:p w:rsidR="001E4FEB" w:rsidRDefault="00037550" w:rsidP="00E47A04">
      <w:pPr>
        <w:pStyle w:val="ListParagraph"/>
        <w:numPr>
          <w:ilvl w:val="0"/>
          <w:numId w:val="8"/>
        </w:numPr>
      </w:pPr>
      <w:r>
        <w:t xml:space="preserve">Develop Timeline </w:t>
      </w:r>
      <w:r w:rsidR="00E47A04">
        <w:t xml:space="preserve">Mapping </w:t>
      </w:r>
      <w:r>
        <w:t>Backwards from RFP Release Date</w:t>
      </w:r>
    </w:p>
    <w:p w:rsidR="00037550" w:rsidRPr="00855E3E" w:rsidRDefault="00037550" w:rsidP="00037550">
      <w:pPr>
        <w:pStyle w:val="ListParagraph"/>
        <w:ind w:left="360"/>
      </w:pPr>
    </w:p>
    <w:p w:rsidR="00037550" w:rsidRPr="00855E3E" w:rsidRDefault="00037550" w:rsidP="00037550">
      <w:pPr>
        <w:pStyle w:val="ListParagraph"/>
        <w:numPr>
          <w:ilvl w:val="0"/>
          <w:numId w:val="9"/>
        </w:numPr>
      </w:pPr>
      <w:r>
        <w:t xml:space="preserve">Target </w:t>
      </w:r>
      <w:r w:rsidRPr="00855E3E">
        <w:t>RFP</w:t>
      </w:r>
      <w:r>
        <w:t xml:space="preserve"> Release Date -</w:t>
      </w:r>
      <w:r w:rsidRPr="00037550">
        <w:t xml:space="preserve"> </w:t>
      </w:r>
      <w:r>
        <w:t>July 1, 2011</w:t>
      </w:r>
    </w:p>
    <w:p w:rsidR="00DC427A" w:rsidRPr="00855E3E" w:rsidRDefault="00DC427A" w:rsidP="00E47A04">
      <w:pPr>
        <w:pStyle w:val="ListParagraph"/>
        <w:numPr>
          <w:ilvl w:val="0"/>
          <w:numId w:val="9"/>
        </w:numPr>
      </w:pPr>
      <w:r w:rsidRPr="00855E3E">
        <w:t>Planning session in 2 weeks</w:t>
      </w:r>
    </w:p>
    <w:p w:rsidR="00DC427A" w:rsidRPr="00855E3E" w:rsidRDefault="00DC427A" w:rsidP="00E47A04">
      <w:pPr>
        <w:pStyle w:val="ListParagraph"/>
        <w:numPr>
          <w:ilvl w:val="0"/>
          <w:numId w:val="9"/>
        </w:numPr>
      </w:pPr>
      <w:r w:rsidRPr="00855E3E">
        <w:t>Develop concept and recommendations</w:t>
      </w:r>
      <w:r w:rsidR="00037550">
        <w:t xml:space="preserve"> - </w:t>
      </w:r>
      <w:r w:rsidR="00E47A04">
        <w:t xml:space="preserve">April </w:t>
      </w:r>
      <w:r w:rsidR="00037550">
        <w:t xml:space="preserve">2011 </w:t>
      </w:r>
      <w:r w:rsidR="00E47A04">
        <w:t>Interagency mtg</w:t>
      </w:r>
    </w:p>
    <w:p w:rsidR="00DC427A" w:rsidRDefault="00DC427A" w:rsidP="00E47A04">
      <w:pPr>
        <w:pStyle w:val="ListParagraph"/>
        <w:numPr>
          <w:ilvl w:val="0"/>
          <w:numId w:val="9"/>
        </w:numPr>
      </w:pPr>
      <w:r w:rsidRPr="00855E3E">
        <w:t>Write</w:t>
      </w:r>
      <w:r w:rsidR="00E47A04">
        <w:t>/revise</w:t>
      </w:r>
      <w:r w:rsidRPr="00855E3E">
        <w:t xml:space="preserve"> RFP</w:t>
      </w:r>
      <w:r w:rsidR="00037550">
        <w:t xml:space="preserve"> – May/June 2011</w:t>
      </w:r>
    </w:p>
    <w:p w:rsidR="00037550" w:rsidRDefault="00037550" w:rsidP="00E47A04">
      <w:pPr>
        <w:pStyle w:val="ListParagraph"/>
        <w:numPr>
          <w:ilvl w:val="0"/>
          <w:numId w:val="9"/>
        </w:numPr>
      </w:pPr>
      <w:r>
        <w:t>Capacity Building/Training – April – June 2011</w:t>
      </w:r>
    </w:p>
    <w:p w:rsidR="001E4FEB" w:rsidRPr="00855E3E" w:rsidRDefault="00037550" w:rsidP="001E4FEB">
      <w:pPr>
        <w:pStyle w:val="ListParagraph"/>
        <w:numPr>
          <w:ilvl w:val="0"/>
          <w:numId w:val="9"/>
        </w:numPr>
      </w:pPr>
      <w:r>
        <w:t xml:space="preserve">Predevelopment </w:t>
      </w:r>
      <w:r w:rsidR="0043537B">
        <w:t>Activities</w:t>
      </w:r>
      <w:r>
        <w:t xml:space="preserve"> – April – July 2011</w:t>
      </w:r>
    </w:p>
    <w:sectPr w:rsidR="001E4FEB" w:rsidRPr="00855E3E" w:rsidSect="0026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6BA"/>
    <w:multiLevelType w:val="hybridMultilevel"/>
    <w:tmpl w:val="63A4F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31F1"/>
    <w:multiLevelType w:val="hybridMultilevel"/>
    <w:tmpl w:val="F3C8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928"/>
    <w:multiLevelType w:val="hybridMultilevel"/>
    <w:tmpl w:val="CD942F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962A5"/>
    <w:multiLevelType w:val="hybridMultilevel"/>
    <w:tmpl w:val="4C085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721A7F"/>
    <w:multiLevelType w:val="hybridMultilevel"/>
    <w:tmpl w:val="F3C8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4260"/>
    <w:multiLevelType w:val="hybridMultilevel"/>
    <w:tmpl w:val="45505A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B7D9D"/>
    <w:multiLevelType w:val="hybridMultilevel"/>
    <w:tmpl w:val="75CA6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463D4"/>
    <w:multiLevelType w:val="hybridMultilevel"/>
    <w:tmpl w:val="4D48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1625A"/>
    <w:multiLevelType w:val="hybridMultilevel"/>
    <w:tmpl w:val="88D6F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CF4A11"/>
    <w:multiLevelType w:val="hybridMultilevel"/>
    <w:tmpl w:val="3BB2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63F34"/>
    <w:multiLevelType w:val="hybridMultilevel"/>
    <w:tmpl w:val="F3C8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EB"/>
    <w:rsid w:val="00037550"/>
    <w:rsid w:val="001E4FEB"/>
    <w:rsid w:val="00265E6D"/>
    <w:rsid w:val="00266702"/>
    <w:rsid w:val="00356830"/>
    <w:rsid w:val="00422410"/>
    <w:rsid w:val="0043537B"/>
    <w:rsid w:val="004C13FA"/>
    <w:rsid w:val="00594FFC"/>
    <w:rsid w:val="005B2FFD"/>
    <w:rsid w:val="005B5445"/>
    <w:rsid w:val="005D254F"/>
    <w:rsid w:val="008512FE"/>
    <w:rsid w:val="00855E3E"/>
    <w:rsid w:val="009F31DA"/>
    <w:rsid w:val="00A452B9"/>
    <w:rsid w:val="00A74C79"/>
    <w:rsid w:val="00D30803"/>
    <w:rsid w:val="00DC427A"/>
    <w:rsid w:val="00E47A04"/>
    <w:rsid w:val="00E75DF8"/>
    <w:rsid w:val="00F457E7"/>
    <w:rsid w:val="00FD5629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0A09F-F0CB-4BBA-8865-A5A0A855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Supportive Housing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LicensedUser</dc:creator>
  <cp:lastModifiedBy>Jamie Blackburn</cp:lastModifiedBy>
  <cp:revision>2</cp:revision>
  <cp:lastPrinted>2011-03-03T17:57:00Z</cp:lastPrinted>
  <dcterms:created xsi:type="dcterms:W3CDTF">2021-03-05T17:19:00Z</dcterms:created>
  <dcterms:modified xsi:type="dcterms:W3CDTF">2021-03-05T17:19:00Z</dcterms:modified>
</cp:coreProperties>
</file>